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ROYAL COLLEGE OF ART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Confirmation of Previous Qualifications - Entry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THIS FORM SHOULD BE SUBMITTED TO YOUR PREVIOUS INSTITUTION FOR COMPLETING - NOT DIRECT TO THE 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jc w:val="left"/>
        <w:rPr>
          <w:rFonts w:ascii="BentonSans Regular" w:cs="BentonSans Regular" w:eastAsia="BentonSans Regular" w:hAnsi="BentonSans Regular"/>
          <w:sz w:val="24"/>
          <w:szCs w:val="24"/>
          <w:u w:val="single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u w:val="single"/>
          <w:rtl w:val="0"/>
        </w:rPr>
        <w:t xml:space="preserve">Section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Candidates should complete Section A overleaf and provide:</w:t>
      </w:r>
    </w:p>
    <w:p w:rsidR="00000000" w:rsidDel="00000000" w:rsidP="00000000" w:rsidRDefault="00000000" w:rsidRPr="00000000" w14:paraId="0000000A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sz w:val="22"/>
          <w:szCs w:val="22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Their 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sz w:val="22"/>
          <w:szCs w:val="22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Their RCA programme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left"/>
        <w:rPr>
          <w:sz w:val="22"/>
          <w:szCs w:val="22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Details of their previous institution and degree obtained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br w:type="textWrapping"/>
        <w:t xml:space="preserve">The form should then be handed to the </w:t>
      </w: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Registry of their previous institution </w:t>
      </w: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for Section B to be completed.</w:t>
      </w:r>
    </w:p>
    <w:p w:rsidR="00000000" w:rsidDel="00000000" w:rsidP="00000000" w:rsidRDefault="00000000" w:rsidRPr="00000000" w14:paraId="0000000F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BentonSans Regular" w:cs="BentonSans Regular" w:eastAsia="BentonSans Regular" w:hAnsi="BentonSans Regular"/>
          <w:sz w:val="24"/>
          <w:szCs w:val="24"/>
          <w:u w:val="single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u w:val="single"/>
          <w:rtl w:val="0"/>
        </w:rPr>
        <w:t xml:space="preserve">Section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To be completed by the Registrar or appropriate officer of the relevant Institution and returned to:</w:t>
      </w:r>
    </w:p>
    <w:p w:rsidR="00000000" w:rsidDel="00000000" w:rsidP="00000000" w:rsidRDefault="00000000" w:rsidRPr="00000000" w14:paraId="00000013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BentonSans Regular" w:cs="BentonSans Regular" w:eastAsia="BentonSans Regular" w:hAnsi="BentonSans Regular"/>
            <w:color w:val="0000ff"/>
            <w:sz w:val="24"/>
            <w:szCs w:val="24"/>
            <w:u w:val="single"/>
            <w:rtl w:val="0"/>
          </w:rPr>
          <w:t xml:space="preserve">admissions@rca.ac.uk</w:t>
        </w:r>
      </w:hyperlink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 (Please put “Form B: [Programme name]; [Family name]; [Student ID]” in the subject heading)</w:t>
      </w:r>
    </w:p>
    <w:p w:rsidR="00000000" w:rsidDel="00000000" w:rsidP="00000000" w:rsidRDefault="00000000" w:rsidRPr="00000000" w14:paraId="00000015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Registry, Royal College of Art</w:t>
      </w:r>
    </w:p>
    <w:p w:rsidR="00000000" w:rsidDel="00000000" w:rsidP="00000000" w:rsidRDefault="00000000" w:rsidRPr="00000000" w14:paraId="00000017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Kensington Gore, London</w:t>
      </w:r>
    </w:p>
    <w:p w:rsidR="00000000" w:rsidDel="00000000" w:rsidP="00000000" w:rsidRDefault="00000000" w:rsidRPr="00000000" w14:paraId="00000018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SW7 2EU</w:t>
      </w:r>
    </w:p>
    <w:p w:rsidR="00000000" w:rsidDel="00000000" w:rsidP="00000000" w:rsidRDefault="00000000" w:rsidRPr="00000000" w14:paraId="00000019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rFonts w:ascii="BentonSans Regular" w:cs="BentonSans Regular" w:eastAsia="BentonSans Regular" w:hAnsi="BentonSans Regular"/>
            <w:color w:val="0000ff"/>
            <w:sz w:val="24"/>
            <w:szCs w:val="24"/>
            <w:u w:val="single"/>
            <w:rtl w:val="0"/>
          </w:rPr>
          <w:t xml:space="preserve">admissions@rca.ac.uk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entonSans Regular" w:cs="BentonSans Regular" w:eastAsia="BentonSans Regular" w:hAnsi="BentonSans Regular"/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vert 107" w:cs="Calvert 107" w:eastAsia="Calvert 107" w:hAnsi="Calvert 107"/>
          <w:b w:val="1"/>
          <w:sz w:val="24"/>
          <w:szCs w:val="24"/>
        </w:rPr>
      </w:pPr>
      <w:r w:rsidDel="00000000" w:rsidR="00000000" w:rsidRPr="00000000">
        <w:rPr>
          <w:rFonts w:ascii="Calvert 107" w:cs="Calvert 107" w:eastAsia="Calvert 107" w:hAnsi="Calvert 107"/>
          <w:b w:val="1"/>
          <w:sz w:val="24"/>
          <w:szCs w:val="24"/>
          <w:rtl w:val="0"/>
        </w:rPr>
        <w:t xml:space="preserve">STATEMENT OF QUALIFICATIONS (FORM B)</w:t>
      </w:r>
    </w:p>
    <w:p w:rsidR="00000000" w:rsidDel="00000000" w:rsidP="00000000" w:rsidRDefault="00000000" w:rsidRPr="00000000" w14:paraId="00000021">
      <w:pPr>
        <w:rPr>
          <w:rFonts w:ascii="BentonSans Regular" w:cs="BentonSans Regular" w:eastAsia="BentonSans Regular" w:hAnsi="BentonSans Regul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Calvert 107" w:cs="Calvert 107" w:eastAsia="Calvert 107" w:hAnsi="Calvert 107"/>
          <w:b w:val="1"/>
          <w:sz w:val="24"/>
          <w:szCs w:val="24"/>
        </w:rPr>
      </w:pPr>
      <w:r w:rsidDel="00000000" w:rsidR="00000000" w:rsidRPr="00000000">
        <w:rPr>
          <w:rFonts w:ascii="Calvert 107" w:cs="Calvert 107" w:eastAsia="Calvert 107" w:hAnsi="Calvert 107"/>
          <w:b w:val="1"/>
          <w:sz w:val="24"/>
          <w:szCs w:val="24"/>
          <w:rtl w:val="0"/>
        </w:rPr>
        <w:t xml:space="preserve">Section A – Declaration by the applicant</w:t>
      </w:r>
    </w:p>
    <w:p w:rsidR="00000000" w:rsidDel="00000000" w:rsidP="00000000" w:rsidRDefault="00000000" w:rsidRPr="00000000" w14:paraId="00000023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i w:val="1"/>
          <w:sz w:val="24"/>
          <w:szCs w:val="24"/>
          <w:rtl w:val="0"/>
        </w:rPr>
        <w:t xml:space="preserve">To be completed by the applicant. This section should be completed before forwarding the form to the Registry of your awarding institution.</w:t>
      </w:r>
    </w:p>
    <w:p w:rsidR="00000000" w:rsidDel="00000000" w:rsidP="00000000" w:rsidRDefault="00000000" w:rsidRPr="00000000" w14:paraId="00000025">
      <w:pPr>
        <w:jc w:val="lef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Last Name 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First Name/s 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Date of Birth …………………………………………………………………………………….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Application ID Number ………………………………………………………………………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RCA Programme ……………………………………………………………………………....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Previous Institution 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Department / Course ………………………………………………………………………….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Qualification obtained ………………………………………..………………………………..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Year of Graduation ……………………………………………………………………………..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I confirm that I am willing for the details of my previous qualification to be released to the Royal College of Art as part of their admissions process:</w:t>
      </w:r>
    </w:p>
    <w:p w:rsidR="00000000" w:rsidDel="00000000" w:rsidP="00000000" w:rsidRDefault="00000000" w:rsidRPr="00000000" w14:paraId="0000003B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Signed: …………………………………………………….  </w:t>
      </w:r>
    </w:p>
    <w:p w:rsidR="00000000" w:rsidDel="00000000" w:rsidP="00000000" w:rsidRDefault="00000000" w:rsidRPr="00000000" w14:paraId="0000003E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Date: ………………………………………………………..</w:t>
      </w:r>
    </w:p>
    <w:p w:rsidR="00000000" w:rsidDel="00000000" w:rsidP="00000000" w:rsidRDefault="00000000" w:rsidRPr="00000000" w14:paraId="00000041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Calvert 107" w:cs="Calvert 107" w:eastAsia="Calvert 107" w:hAnsi="Calvert 107"/>
          <w:b w:val="1"/>
          <w:sz w:val="24"/>
          <w:szCs w:val="24"/>
        </w:rPr>
      </w:pPr>
      <w:r w:rsidDel="00000000" w:rsidR="00000000" w:rsidRPr="00000000">
        <w:rPr>
          <w:rFonts w:ascii="Calvert 107" w:cs="Calvert 107" w:eastAsia="Calvert 107" w:hAnsi="Calvert 107"/>
          <w:b w:val="1"/>
          <w:sz w:val="24"/>
          <w:szCs w:val="24"/>
          <w:rtl w:val="0"/>
        </w:rPr>
        <w:t xml:space="preserve">Section B - Declaration by the Institution</w:t>
      </w:r>
    </w:p>
    <w:p w:rsidR="00000000" w:rsidDel="00000000" w:rsidP="00000000" w:rsidRDefault="00000000" w:rsidRPr="00000000" w14:paraId="0000004A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To be completed on behalf of the applicant by the awarding institution: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Name of Institution…………………………………………………………………………………………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Programme name and award………………………………………………………………….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Class of honours or final GPA score …………………Date of Award ………………………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b w:val="1"/>
          <w:sz w:val="24"/>
          <w:szCs w:val="24"/>
          <w:rtl w:val="0"/>
        </w:rPr>
        <w:t xml:space="preserve">To be signed by the Registrar or appropriate officer:</w:t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Signature: ………………………………………………………………………………………..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Date: ……………………………………………………………………………………………..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Name: .…………………………………………………………………………………………..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Fonts w:ascii="BentonSans Regular" w:cs="BentonSans Regular" w:eastAsia="BentonSans Regular" w:hAnsi="BentonSans Regular"/>
          <w:sz w:val="24"/>
          <w:szCs w:val="24"/>
          <w:rtl w:val="0"/>
        </w:rPr>
        <w:t xml:space="preserve">Position:  ………………………………………………………………………………………….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rFonts w:ascii="BentonSans Regular" w:cs="BentonSans Regular" w:eastAsia="BentonSans Regular" w:hAnsi="BentonSans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>
          <w:rFonts w:ascii="Calvert 107" w:cs="Calvert 107" w:eastAsia="Calvert 107" w:hAnsi="Calvert 107"/>
          <w:b w:val="1"/>
          <w:sz w:val="24"/>
          <w:szCs w:val="24"/>
        </w:rPr>
      </w:pPr>
      <w:r w:rsidDel="00000000" w:rsidR="00000000" w:rsidRPr="00000000">
        <w:rPr>
          <w:rFonts w:ascii="Calvert 107" w:cs="Calvert 107" w:eastAsia="Calvert 107" w:hAnsi="Calvert 107"/>
          <w:b w:val="1"/>
          <w:sz w:val="24"/>
          <w:szCs w:val="24"/>
          <w:rtl w:val="0"/>
        </w:rPr>
        <w:t xml:space="preserve">OFFICIAL STAMP OF CERTIFYING AUTHORITY</w:t>
      </w:r>
    </w:p>
    <w:p w:rsidR="00000000" w:rsidDel="00000000" w:rsidP="00000000" w:rsidRDefault="00000000" w:rsidRPr="00000000" w14:paraId="00000062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rFonts w:ascii="BentonSans Regular" w:cs="BentonSans Regular" w:eastAsia="BentonSans Regular" w:hAnsi="BentonSans Regular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3505200" cy="21336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1500" y="275130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3505200" cy="21336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alvert 107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ntonSans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before="72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364.0" w:type="dxa"/>
      <w:jc w:val="left"/>
      <w:tblLayout w:type="fixed"/>
      <w:tblLook w:val="0400"/>
    </w:tblPr>
    <w:tblGrid>
      <w:gridCol w:w="2466"/>
      <w:gridCol w:w="5898"/>
      <w:tblGridChange w:id="0">
        <w:tblGrid>
          <w:gridCol w:w="2466"/>
          <w:gridCol w:w="5898"/>
        </w:tblGrid>
      </w:tblGridChange>
    </w:tblGrid>
    <w:tr>
      <w:trPr>
        <w:cantSplit w:val="0"/>
        <w:tblHeader w:val="0"/>
      </w:trPr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66">
          <w:pPr>
            <w:jc w:val="left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/>
            <w:drawing>
              <wp:inline distB="0" distT="0" distL="0" distR="0">
                <wp:extent cx="1455420" cy="746760"/>
                <wp:effectExtent b="0" l="0" r="0" t="0"/>
                <wp:docPr descr="https://ci4.googleusercontent.com/proxy/s1hGHg4Iy9qPUXOFw0DDPY540sw0mIBEhYwr_T35yTJM-aPbhwMY8qmNMRvuJhO7NL4l=s0-d-e1-ft#http://web.rca.ac.uk/logo.png" id="13" name="image1.png"/>
                <a:graphic>
                  <a:graphicData uri="http://schemas.openxmlformats.org/drawingml/2006/picture">
                    <pic:pic>
                      <pic:nvPicPr>
                        <pic:cNvPr descr="https://ci4.googleusercontent.com/proxy/s1hGHg4Iy9qPUXOFw0DDPY540sw0mIBEhYwr_T35yTJM-aPbhwMY8qmNMRvuJhO7NL4l=s0-d-e1-ft#http://web.rca.ac.uk/logo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67">
          <w:pPr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347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473C"/>
  </w:style>
  <w:style w:type="paragraph" w:styleId="Footer">
    <w:name w:val="footer"/>
    <w:basedOn w:val="Normal"/>
    <w:link w:val="FooterChar"/>
    <w:uiPriority w:val="99"/>
    <w:unhideWhenUsed w:val="1"/>
    <w:rsid w:val="00B347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4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33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337D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0F68A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ssions@rca.ac.uk" TargetMode="External"/><Relationship Id="rId8" Type="http://schemas.openxmlformats.org/officeDocument/2006/relationships/hyperlink" Target="mailto:admissions@rca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EtTvMviwxKmN4K907K4k5mPA==">AMUW2mWtuq2OGPnXjH9PDkBzmcvjOW+wGZLA7IuVyYZNmYb93RiG2KgxbWKrDp1qUiMJ0igtGXkMtXlrlCnBuCSJ4kAEmjqNKup8+XQruMUnlWLk9jBd8bCs8/UnFPN6m7gsv9nPu99W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2018-08-30T11:03:00Z</dcterms:created>
</cp:coreProperties>
</file>